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247" w:rsidRPr="00C712C4" w:rsidRDefault="007A6247" w:rsidP="007A6247">
      <w:pPr>
        <w:tabs>
          <w:tab w:val="left" w:pos="1215"/>
          <w:tab w:val="center" w:pos="4320"/>
        </w:tabs>
        <w:spacing w:line="360" w:lineRule="auto"/>
        <w:rPr>
          <w:b/>
        </w:rPr>
      </w:pPr>
      <w:r>
        <w:rPr>
          <w:b/>
        </w:rPr>
        <w:tab/>
      </w:r>
      <w:r w:rsidRPr="00C712C4">
        <w:rPr>
          <w:b/>
        </w:rPr>
        <w:t>Certificate Course in Early Childhood Care and Education</w:t>
      </w:r>
    </w:p>
    <w:p w:rsidR="007A6247" w:rsidRDefault="007A6247" w:rsidP="007A6247">
      <w:pPr>
        <w:spacing w:line="360" w:lineRule="auto"/>
        <w:jc w:val="center"/>
        <w:rPr>
          <w:b/>
        </w:rPr>
      </w:pPr>
      <w:r w:rsidRPr="00C712C4">
        <w:rPr>
          <w:b/>
        </w:rPr>
        <w:t xml:space="preserve">(Career Oriented </w:t>
      </w:r>
      <w:proofErr w:type="spellStart"/>
      <w:r w:rsidRPr="00C712C4">
        <w:rPr>
          <w:b/>
        </w:rPr>
        <w:t>Programme</w:t>
      </w:r>
      <w:proofErr w:type="spellEnd"/>
      <w:r w:rsidRPr="00C712C4">
        <w:rPr>
          <w:b/>
        </w:rPr>
        <w:t>)</w:t>
      </w:r>
      <w:r>
        <w:rPr>
          <w:b/>
        </w:rPr>
        <w:t xml:space="preserve"> </w:t>
      </w:r>
    </w:p>
    <w:p w:rsidR="007A6247" w:rsidRPr="00C712C4" w:rsidRDefault="007A6247" w:rsidP="007A6247">
      <w:pPr>
        <w:spacing w:line="360" w:lineRule="auto"/>
        <w:jc w:val="center"/>
        <w:rPr>
          <w:b/>
        </w:rPr>
      </w:pPr>
      <w:r>
        <w:rPr>
          <w:b/>
        </w:rPr>
        <w:t>2018</w:t>
      </w:r>
      <w:proofErr w:type="gramStart"/>
      <w:r>
        <w:rPr>
          <w:b/>
        </w:rPr>
        <w:t>,2019</w:t>
      </w:r>
      <w:proofErr w:type="gramEnd"/>
      <w:r>
        <w:rPr>
          <w:b/>
        </w:rPr>
        <w:t>&amp;2020 Examinations</w:t>
      </w:r>
    </w:p>
    <w:p w:rsidR="007A6247" w:rsidRPr="00C712C4" w:rsidRDefault="007A6247" w:rsidP="007A6247">
      <w:pPr>
        <w:spacing w:line="360" w:lineRule="auto"/>
        <w:rPr>
          <w:b/>
        </w:rPr>
      </w:pPr>
      <w:r w:rsidRPr="00C712C4">
        <w:rPr>
          <w:b/>
        </w:rPr>
        <w:t>Theory</w:t>
      </w:r>
    </w:p>
    <w:p w:rsidR="007A6247" w:rsidRDefault="007A6247" w:rsidP="007A6247">
      <w:pPr>
        <w:spacing w:line="360" w:lineRule="auto"/>
      </w:pPr>
      <w:r>
        <w:t xml:space="preserve">Lectures to be </w:t>
      </w:r>
      <w:proofErr w:type="gramStart"/>
      <w:r>
        <w:t>delivered :</w:t>
      </w:r>
      <w:proofErr w:type="gramEnd"/>
      <w:r>
        <w:t xml:space="preserve"> Six periods per week</w:t>
      </w:r>
      <w:r>
        <w:tab/>
      </w:r>
      <w:r>
        <w:tab/>
      </w:r>
      <w:r>
        <w:tab/>
        <w:t>Max Marks: 100</w:t>
      </w:r>
    </w:p>
    <w:p w:rsidR="007A6247" w:rsidRDefault="007A6247" w:rsidP="007A6247">
      <w:pPr>
        <w:spacing w:line="360" w:lineRule="auto"/>
      </w:pPr>
      <w:r>
        <w:t xml:space="preserve">Time </w:t>
      </w:r>
      <w:proofErr w:type="gramStart"/>
      <w:r>
        <w:t>allowed :</w:t>
      </w:r>
      <w:proofErr w:type="gramEnd"/>
      <w:r>
        <w:t xml:space="preserve"> 3 Hours </w:t>
      </w:r>
      <w:r>
        <w:tab/>
      </w:r>
      <w:r>
        <w:tab/>
      </w:r>
      <w:r>
        <w:tab/>
      </w:r>
      <w:r>
        <w:tab/>
      </w:r>
      <w:r>
        <w:tab/>
      </w:r>
      <w:r>
        <w:tab/>
        <w:t>Theory : 60</w:t>
      </w:r>
    </w:p>
    <w:p w:rsidR="007A6247" w:rsidRDefault="007A6247" w:rsidP="007A624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Practical :</w:t>
      </w:r>
      <w:proofErr w:type="gramEnd"/>
      <w:r>
        <w:t xml:space="preserve"> 40</w:t>
      </w:r>
    </w:p>
    <w:p w:rsidR="007A6247" w:rsidRPr="001D3EBB" w:rsidRDefault="007A6247" w:rsidP="007A6247">
      <w:pPr>
        <w:spacing w:line="360" w:lineRule="auto"/>
        <w:rPr>
          <w:b/>
          <w:u w:val="single"/>
        </w:rPr>
      </w:pPr>
      <w:r w:rsidRPr="001D3EBB">
        <w:rPr>
          <w:b/>
          <w:u w:val="single"/>
        </w:rPr>
        <w:t>Instructions for Paper Setters</w:t>
      </w:r>
    </w:p>
    <w:p w:rsidR="007A6247" w:rsidRDefault="007A6247" w:rsidP="007A6247">
      <w:pPr>
        <w:spacing w:line="360" w:lineRule="auto"/>
      </w:pPr>
      <w:r>
        <w:t xml:space="preserve">The </w:t>
      </w:r>
      <w:proofErr w:type="gramStart"/>
      <w:r>
        <w:t>question  paper</w:t>
      </w:r>
      <w:proofErr w:type="gramEnd"/>
      <w:r>
        <w:t xml:space="preserve"> will consist of five sections : A,B,C,D and E. Sections A,B,C and D will have two question from the respective sections of the syllabus and will carry 10 marks each. </w:t>
      </w:r>
      <w:proofErr w:type="gramStart"/>
      <w:r>
        <w:t>Section</w:t>
      </w:r>
      <w:proofErr w:type="gramEnd"/>
      <w:r>
        <w:t xml:space="preserve"> E will consist of short answer type questions and will cover the entire syllabus uniformly and will carry 20 marks in all. </w:t>
      </w:r>
    </w:p>
    <w:p w:rsidR="007A6247" w:rsidRPr="001D3EBB" w:rsidRDefault="007A6247" w:rsidP="007A6247">
      <w:pPr>
        <w:spacing w:line="360" w:lineRule="auto"/>
        <w:rPr>
          <w:b/>
          <w:u w:val="single"/>
        </w:rPr>
      </w:pPr>
      <w:r w:rsidRPr="001D3EBB">
        <w:rPr>
          <w:b/>
          <w:u w:val="single"/>
        </w:rPr>
        <w:t>Instruction for the Candidates</w:t>
      </w:r>
    </w:p>
    <w:p w:rsidR="007A6247" w:rsidRDefault="007A6247" w:rsidP="007A6247">
      <w:pPr>
        <w:spacing w:line="360" w:lineRule="auto"/>
      </w:pPr>
      <w:r>
        <w:t>Candidates are required to attempt one question each from sections A</w:t>
      </w:r>
      <w:proofErr w:type="gramStart"/>
      <w:r>
        <w:t>,B,C</w:t>
      </w:r>
      <w:proofErr w:type="gramEnd"/>
      <w:r>
        <w:t xml:space="preserve"> and D of the question paper and the entire section E.</w:t>
      </w:r>
    </w:p>
    <w:p w:rsidR="007A6247" w:rsidRDefault="007A6247" w:rsidP="007A6247">
      <w:pPr>
        <w:spacing w:line="360" w:lineRule="auto"/>
      </w:pPr>
      <w:r w:rsidRPr="001D3EBB">
        <w:rPr>
          <w:b/>
          <w:u w:val="single"/>
        </w:rPr>
        <w:t xml:space="preserve">Course </w:t>
      </w:r>
      <w:proofErr w:type="gramStart"/>
      <w:r w:rsidRPr="001D3EBB">
        <w:rPr>
          <w:b/>
          <w:u w:val="single"/>
        </w:rPr>
        <w:t>Objective</w:t>
      </w:r>
      <w:r>
        <w:t xml:space="preserve"> :</w:t>
      </w:r>
      <w:proofErr w:type="gramEnd"/>
      <w:r>
        <w:t xml:space="preserve">- </w:t>
      </w:r>
    </w:p>
    <w:p w:rsidR="007A6247" w:rsidRDefault="007A6247" w:rsidP="007A6247">
      <w:pPr>
        <w:spacing w:line="360" w:lineRule="auto"/>
      </w:pPr>
      <w:r>
        <w:t xml:space="preserve">1. To Orient students towards the importance of early childhood years and significance of intervention </w:t>
      </w:r>
      <w:proofErr w:type="spellStart"/>
      <w:r>
        <w:t>programme</w:t>
      </w:r>
      <w:proofErr w:type="spellEnd"/>
      <w:r>
        <w:t xml:space="preserve"> for early childhood development.</w:t>
      </w:r>
    </w:p>
    <w:p w:rsidR="007A6247" w:rsidRDefault="007A6247" w:rsidP="007A6247">
      <w:pPr>
        <w:spacing w:line="360" w:lineRule="auto"/>
      </w:pPr>
      <w:r>
        <w:t>2. To acquaint students with development in early childhood years.</w:t>
      </w:r>
    </w:p>
    <w:p w:rsidR="007A6247" w:rsidRDefault="007A6247" w:rsidP="007A6247">
      <w:pPr>
        <w:spacing w:line="360" w:lineRule="auto"/>
      </w:pPr>
      <w:r>
        <w:t>3. To understand the needs of children and methods of providing care to them.</w:t>
      </w:r>
    </w:p>
    <w:p w:rsidR="007A6247" w:rsidRDefault="007A6247" w:rsidP="007A6247">
      <w:pPr>
        <w:spacing w:line="360" w:lineRule="auto"/>
      </w:pPr>
      <w:r>
        <w:t>4. To learn about age-appropriate stimulation activities for children.</w:t>
      </w:r>
    </w:p>
    <w:p w:rsidR="007A6247" w:rsidRDefault="007A6247" w:rsidP="007A6247">
      <w:pPr>
        <w:spacing w:line="360" w:lineRule="auto"/>
      </w:pPr>
      <w:proofErr w:type="gramStart"/>
      <w:r>
        <w:t>Unit  I</w:t>
      </w:r>
      <w:proofErr w:type="gramEnd"/>
      <w:r>
        <w:t xml:space="preserve"> </w:t>
      </w:r>
    </w:p>
    <w:p w:rsidR="007A6247" w:rsidRDefault="007A6247" w:rsidP="007A6247">
      <w:pPr>
        <w:numPr>
          <w:ilvl w:val="0"/>
          <w:numId w:val="1"/>
        </w:numPr>
        <w:spacing w:line="360" w:lineRule="auto"/>
      </w:pPr>
      <w:r>
        <w:t>Importance of early childhood years.</w:t>
      </w:r>
    </w:p>
    <w:p w:rsidR="007A6247" w:rsidRDefault="007A6247" w:rsidP="007A6247">
      <w:pPr>
        <w:numPr>
          <w:ilvl w:val="0"/>
          <w:numId w:val="1"/>
        </w:numPr>
        <w:spacing w:line="360" w:lineRule="auto"/>
      </w:pPr>
      <w:r>
        <w:t>Meaning of growth and development. Principle of growth &amp; development.</w:t>
      </w:r>
    </w:p>
    <w:p w:rsidR="007A6247" w:rsidRDefault="007A6247" w:rsidP="007A6247">
      <w:pPr>
        <w:numPr>
          <w:ilvl w:val="0"/>
          <w:numId w:val="1"/>
        </w:numPr>
        <w:spacing w:line="360" w:lineRule="auto"/>
      </w:pPr>
      <w:r>
        <w:t>Nature, significance, objectives of early childhood care &amp; education.</w:t>
      </w:r>
    </w:p>
    <w:p w:rsidR="007A6247" w:rsidRDefault="007A6247" w:rsidP="007A6247">
      <w:pPr>
        <w:numPr>
          <w:ilvl w:val="0"/>
          <w:numId w:val="1"/>
        </w:numPr>
        <w:spacing w:line="360" w:lineRule="auto"/>
      </w:pPr>
      <w:r>
        <w:t xml:space="preserve">Role of heredity and environment in development of child.   </w:t>
      </w:r>
    </w:p>
    <w:p w:rsidR="007A6247" w:rsidRDefault="007A6247" w:rsidP="007A6247">
      <w:pPr>
        <w:spacing w:line="360" w:lineRule="auto"/>
      </w:pPr>
      <w:r>
        <w:t>Unit II</w:t>
      </w:r>
    </w:p>
    <w:p w:rsidR="007A6247" w:rsidRDefault="007A6247" w:rsidP="007A6247">
      <w:pPr>
        <w:numPr>
          <w:ilvl w:val="0"/>
          <w:numId w:val="2"/>
        </w:numPr>
        <w:spacing w:line="360" w:lineRule="auto"/>
      </w:pPr>
      <w:r>
        <w:t>Prenatal Development – stages and factors affecting prenatal development.</w:t>
      </w:r>
    </w:p>
    <w:p w:rsidR="007A6247" w:rsidRDefault="007A6247" w:rsidP="007A6247">
      <w:pPr>
        <w:numPr>
          <w:ilvl w:val="0"/>
          <w:numId w:val="2"/>
        </w:numPr>
        <w:spacing w:line="360" w:lineRule="auto"/>
      </w:pPr>
      <w:r>
        <w:t>Postnatal care-bathing, breast feeding, weaning, immunization.</w:t>
      </w:r>
    </w:p>
    <w:p w:rsidR="007A6247" w:rsidRDefault="007A6247" w:rsidP="007A6247">
      <w:pPr>
        <w:spacing w:line="360" w:lineRule="auto"/>
      </w:pPr>
      <w:r>
        <w:t>Unit III</w:t>
      </w:r>
    </w:p>
    <w:p w:rsidR="007A6247" w:rsidRDefault="007A6247" w:rsidP="007A6247">
      <w:pPr>
        <w:spacing w:line="360" w:lineRule="auto"/>
      </w:pPr>
      <w:proofErr w:type="gramStart"/>
      <w:r>
        <w:t>Development of child from 0-3 years.</w:t>
      </w:r>
      <w:proofErr w:type="gramEnd"/>
    </w:p>
    <w:p w:rsidR="007A6247" w:rsidRDefault="007A6247" w:rsidP="007A6247">
      <w:pPr>
        <w:numPr>
          <w:ilvl w:val="0"/>
          <w:numId w:val="3"/>
        </w:numPr>
        <w:spacing w:line="360" w:lineRule="auto"/>
      </w:pPr>
      <w:r>
        <w:t>Physical, motor and language development.</w:t>
      </w:r>
    </w:p>
    <w:p w:rsidR="007A6247" w:rsidRDefault="007A6247" w:rsidP="007A6247">
      <w:pPr>
        <w:numPr>
          <w:ilvl w:val="0"/>
          <w:numId w:val="3"/>
        </w:numPr>
        <w:spacing w:line="360" w:lineRule="auto"/>
      </w:pPr>
      <w:r>
        <w:t>Socio-emotional development.</w:t>
      </w:r>
    </w:p>
    <w:p w:rsidR="007A6247" w:rsidRDefault="007A6247" w:rsidP="007A6247">
      <w:pPr>
        <w:numPr>
          <w:ilvl w:val="0"/>
          <w:numId w:val="3"/>
        </w:numPr>
        <w:spacing w:line="360" w:lineRule="auto"/>
      </w:pPr>
      <w:r>
        <w:lastRenderedPageBreak/>
        <w:t>Cognitive development</w:t>
      </w:r>
    </w:p>
    <w:p w:rsidR="007A6247" w:rsidRDefault="007A6247" w:rsidP="007A6247">
      <w:pPr>
        <w:numPr>
          <w:ilvl w:val="0"/>
          <w:numId w:val="3"/>
        </w:numPr>
        <w:spacing w:line="360" w:lineRule="auto"/>
      </w:pPr>
      <w:r>
        <w:t xml:space="preserve">Developmental milestones from 0-3 years. </w:t>
      </w:r>
    </w:p>
    <w:p w:rsidR="007A6247" w:rsidRDefault="007A6247" w:rsidP="007A6247">
      <w:pPr>
        <w:spacing w:line="360" w:lineRule="auto"/>
      </w:pPr>
      <w:r>
        <w:t xml:space="preserve">Unit IV </w:t>
      </w:r>
    </w:p>
    <w:p w:rsidR="007A6247" w:rsidRDefault="007A6247" w:rsidP="007A6247">
      <w:pPr>
        <w:spacing w:line="360" w:lineRule="auto"/>
      </w:pPr>
      <w:r>
        <w:t>Major institutes and schemes in the field of ECCE</w:t>
      </w:r>
    </w:p>
    <w:p w:rsidR="007A6247" w:rsidRDefault="007A6247" w:rsidP="007A6247">
      <w:pPr>
        <w:numPr>
          <w:ilvl w:val="0"/>
          <w:numId w:val="4"/>
        </w:numPr>
        <w:spacing w:line="360" w:lineRule="auto"/>
      </w:pPr>
      <w:r>
        <w:t>ICDS, Central Social Welfare Board (CSWB)</w:t>
      </w:r>
    </w:p>
    <w:p w:rsidR="007A6247" w:rsidRDefault="007A6247" w:rsidP="007A6247">
      <w:pPr>
        <w:numPr>
          <w:ilvl w:val="0"/>
          <w:numId w:val="4"/>
        </w:numPr>
        <w:spacing w:line="360" w:lineRule="auto"/>
      </w:pPr>
      <w:r>
        <w:t>Indian Council for Child Welfare (ICCW)</w:t>
      </w:r>
    </w:p>
    <w:p w:rsidR="007A6247" w:rsidRDefault="007A6247" w:rsidP="007A6247">
      <w:pPr>
        <w:numPr>
          <w:ilvl w:val="0"/>
          <w:numId w:val="4"/>
        </w:numPr>
        <w:spacing w:line="360" w:lineRule="auto"/>
      </w:pPr>
      <w:r>
        <w:t>National Council of Education Research &amp; Training</w:t>
      </w:r>
    </w:p>
    <w:p w:rsidR="007A6247" w:rsidRDefault="007A6247" w:rsidP="007A6247">
      <w:pPr>
        <w:numPr>
          <w:ilvl w:val="0"/>
          <w:numId w:val="4"/>
        </w:numPr>
        <w:spacing w:line="360" w:lineRule="auto"/>
      </w:pPr>
      <w:r>
        <w:t xml:space="preserve">National Institute of Public Cooperation &amp; Child Development </w:t>
      </w:r>
    </w:p>
    <w:p w:rsidR="007A6247" w:rsidRDefault="007A6247" w:rsidP="007A6247">
      <w:pPr>
        <w:numPr>
          <w:ilvl w:val="0"/>
          <w:numId w:val="4"/>
        </w:numPr>
        <w:spacing w:line="360" w:lineRule="auto"/>
      </w:pPr>
      <w:r>
        <w:t>SOS Villages</w:t>
      </w:r>
    </w:p>
    <w:p w:rsidR="007A6247" w:rsidRDefault="007A6247" w:rsidP="007A6247">
      <w:pPr>
        <w:spacing w:line="360" w:lineRule="auto"/>
      </w:pPr>
      <w:r>
        <w:t>(Objectives, Organization structure, Management, Services rendered by each scheme.)</w:t>
      </w:r>
    </w:p>
    <w:p w:rsidR="007A6247" w:rsidRDefault="007A6247" w:rsidP="007A6247">
      <w:pPr>
        <w:spacing w:line="360" w:lineRule="auto"/>
      </w:pPr>
      <w:r>
        <w:t>Practical (Certificate)</w:t>
      </w:r>
    </w:p>
    <w:p w:rsidR="007A6247" w:rsidRDefault="007A6247" w:rsidP="007A6247">
      <w:pPr>
        <w:spacing w:line="360" w:lineRule="auto"/>
      </w:pPr>
      <w:r>
        <w:t xml:space="preserve">Lectures to be </w:t>
      </w:r>
      <w:proofErr w:type="spellStart"/>
      <w:proofErr w:type="gramStart"/>
      <w:r>
        <w:t>delievered</w:t>
      </w:r>
      <w:proofErr w:type="spellEnd"/>
      <w:r>
        <w:t xml:space="preserve"> :</w:t>
      </w:r>
      <w:proofErr w:type="gramEnd"/>
      <w:r>
        <w:t xml:space="preserve"> Three Period per week. </w:t>
      </w:r>
      <w:r>
        <w:tab/>
      </w:r>
      <w:r>
        <w:tab/>
        <w:t xml:space="preserve">Max </w:t>
      </w:r>
      <w:proofErr w:type="gramStart"/>
      <w:r>
        <w:t>Marks :</w:t>
      </w:r>
      <w:proofErr w:type="gramEnd"/>
      <w:r>
        <w:t xml:space="preserve"> 40</w:t>
      </w:r>
    </w:p>
    <w:p w:rsidR="007A6247" w:rsidRDefault="007A6247" w:rsidP="007A6247">
      <w:pPr>
        <w:spacing w:line="360" w:lineRule="auto"/>
      </w:pPr>
      <w:r>
        <w:t>Time allowed: 3 hours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Practical :</w:t>
      </w:r>
      <w:proofErr w:type="gramEnd"/>
      <w:r>
        <w:t xml:space="preserve"> 30</w:t>
      </w:r>
    </w:p>
    <w:p w:rsidR="007A6247" w:rsidRDefault="007A6247" w:rsidP="007A624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Internal </w:t>
      </w:r>
      <w:proofErr w:type="gramStart"/>
      <w:r>
        <w:t>Assessment :</w:t>
      </w:r>
      <w:proofErr w:type="gramEnd"/>
      <w:r>
        <w:t xml:space="preserve"> 10</w:t>
      </w:r>
    </w:p>
    <w:p w:rsidR="007A6247" w:rsidRDefault="007A6247" w:rsidP="007A6247">
      <w:pPr>
        <w:spacing w:line="360" w:lineRule="auto"/>
      </w:pPr>
      <w:r>
        <w:t xml:space="preserve">1. Visit a nearby nursery school and </w:t>
      </w:r>
      <w:proofErr w:type="spellStart"/>
      <w:r>
        <w:t>Anganwadi</w:t>
      </w:r>
      <w:proofErr w:type="spellEnd"/>
      <w:r>
        <w:t xml:space="preserve"> centre/</w:t>
      </w:r>
      <w:proofErr w:type="spellStart"/>
      <w:r>
        <w:t>Creche</w:t>
      </w:r>
      <w:proofErr w:type="spellEnd"/>
      <w:r>
        <w:t xml:space="preserve"> centre to observe the </w:t>
      </w:r>
      <w:proofErr w:type="spellStart"/>
      <w:r>
        <w:t>programme</w:t>
      </w:r>
      <w:proofErr w:type="spellEnd"/>
      <w:r>
        <w:t xml:space="preserve"> of early childhood care and education. Write a report of the visit with reference to </w:t>
      </w:r>
    </w:p>
    <w:p w:rsidR="007A6247" w:rsidRDefault="007A6247" w:rsidP="007A6247">
      <w:pPr>
        <w:numPr>
          <w:ilvl w:val="0"/>
          <w:numId w:val="5"/>
        </w:numPr>
        <w:spacing w:line="360" w:lineRule="auto"/>
      </w:pPr>
      <w:r>
        <w:t>Type of activities.</w:t>
      </w:r>
    </w:p>
    <w:p w:rsidR="007A6247" w:rsidRDefault="007A6247" w:rsidP="007A6247">
      <w:pPr>
        <w:numPr>
          <w:ilvl w:val="0"/>
          <w:numId w:val="5"/>
        </w:numPr>
        <w:spacing w:line="360" w:lineRule="auto"/>
      </w:pPr>
      <w:r>
        <w:t>Type of infrastructure and facilities available.</w:t>
      </w:r>
    </w:p>
    <w:p w:rsidR="007A6247" w:rsidRDefault="007A6247" w:rsidP="007A6247">
      <w:pPr>
        <w:numPr>
          <w:ilvl w:val="0"/>
          <w:numId w:val="5"/>
        </w:numPr>
        <w:spacing w:line="360" w:lineRule="auto"/>
      </w:pPr>
      <w:r>
        <w:t>Student teacher ratio.</w:t>
      </w:r>
    </w:p>
    <w:p w:rsidR="007A6247" w:rsidRDefault="007A6247" w:rsidP="007A6247">
      <w:pPr>
        <w:spacing w:line="360" w:lineRule="auto"/>
      </w:pPr>
      <w:r>
        <w:t xml:space="preserve">2. </w:t>
      </w:r>
      <w:r>
        <w:tab/>
        <w:t>Assessment of growth and development of children 0-3 years. Measure height, weight, compare with standard norms.</w:t>
      </w:r>
    </w:p>
    <w:p w:rsidR="007A6247" w:rsidRDefault="007A6247" w:rsidP="007A6247">
      <w:pPr>
        <w:spacing w:line="360" w:lineRule="auto"/>
      </w:pPr>
      <w:r>
        <w:t>3.</w:t>
      </w:r>
      <w:r>
        <w:tab/>
        <w:t>Plan activities for children of 0-3 years for Physical, motor, language, socio-emotional, Cognitive development (Minimum 2 activities for each aspect of development)</w:t>
      </w:r>
    </w:p>
    <w:p w:rsidR="007A6247" w:rsidRDefault="007A6247" w:rsidP="007A6247">
      <w:pPr>
        <w:numPr>
          <w:ilvl w:val="0"/>
          <w:numId w:val="6"/>
        </w:numPr>
        <w:spacing w:line="360" w:lineRule="auto"/>
      </w:pPr>
      <w:r>
        <w:t>0-1 year old child-Prepare activities for stimulation and sensory motor experience with emphasis to seeing, hearing, sensations and movement.</w:t>
      </w:r>
    </w:p>
    <w:p w:rsidR="007A6247" w:rsidRDefault="007A6247" w:rsidP="007A6247">
      <w:pPr>
        <w:numPr>
          <w:ilvl w:val="0"/>
          <w:numId w:val="6"/>
        </w:numPr>
        <w:spacing w:line="360" w:lineRule="auto"/>
      </w:pPr>
      <w:r>
        <w:t xml:space="preserve">1-3 year old Art </w:t>
      </w:r>
      <w:proofErr w:type="gramStart"/>
      <w:r>
        <w:t>Activities :-</w:t>
      </w:r>
      <w:proofErr w:type="gramEnd"/>
      <w:r>
        <w:t xml:space="preserve"> Painting, drawing, tearing, cutting and craft, clay modeling.</w:t>
      </w:r>
    </w:p>
    <w:p w:rsidR="007A6247" w:rsidRDefault="007A6247" w:rsidP="007A6247">
      <w:pPr>
        <w:numPr>
          <w:ilvl w:val="0"/>
          <w:numId w:val="6"/>
        </w:numPr>
        <w:spacing w:line="360" w:lineRule="auto"/>
      </w:pPr>
      <w:r>
        <w:t>Language Activities:-Free Conversation, Songs, Story Telling</w:t>
      </w:r>
    </w:p>
    <w:p w:rsidR="007A6247" w:rsidRDefault="007A6247" w:rsidP="007A6247">
      <w:pPr>
        <w:numPr>
          <w:ilvl w:val="0"/>
          <w:numId w:val="6"/>
        </w:numPr>
        <w:spacing w:line="360" w:lineRule="auto"/>
      </w:pPr>
      <w:r>
        <w:t>Indoor and Outdoor play activities.</w:t>
      </w:r>
    </w:p>
    <w:p w:rsidR="007A6247" w:rsidRDefault="007A6247" w:rsidP="007A6247">
      <w:pPr>
        <w:spacing w:line="360" w:lineRule="auto"/>
      </w:pPr>
      <w:r>
        <w:t>4.</w:t>
      </w:r>
      <w:r>
        <w:tab/>
        <w:t>Survey of breast feeding and weaning practice being followed by women of             different socio-economic groups. Write report</w:t>
      </w:r>
    </w:p>
    <w:p w:rsidR="007A6247" w:rsidRDefault="007A6247" w:rsidP="007A6247">
      <w:pPr>
        <w:spacing w:line="360" w:lineRule="auto"/>
      </w:pPr>
      <w:proofErr w:type="gramStart"/>
      <w:r>
        <w:t>References :</w:t>
      </w:r>
      <w:proofErr w:type="gramEnd"/>
      <w:r>
        <w:t>-</w:t>
      </w:r>
    </w:p>
    <w:p w:rsidR="007A6247" w:rsidRDefault="007A6247" w:rsidP="007A6247">
      <w:pPr>
        <w:numPr>
          <w:ilvl w:val="0"/>
          <w:numId w:val="7"/>
        </w:numPr>
        <w:spacing w:line="360" w:lineRule="auto"/>
      </w:pPr>
      <w:proofErr w:type="spellStart"/>
      <w:r>
        <w:lastRenderedPageBreak/>
        <w:t>Aggarwal</w:t>
      </w:r>
      <w:proofErr w:type="spellEnd"/>
      <w:r>
        <w:t xml:space="preserve"> J.C. 2005 </w:t>
      </w:r>
      <w:r w:rsidRPr="002D3CA6">
        <w:rPr>
          <w:b/>
        </w:rPr>
        <w:t xml:space="preserve">Nursery </w:t>
      </w:r>
      <w:proofErr w:type="spellStart"/>
      <w:r w:rsidRPr="002D3CA6">
        <w:rPr>
          <w:b/>
        </w:rPr>
        <w:t>Siksha</w:t>
      </w:r>
      <w:proofErr w:type="spellEnd"/>
      <w:r w:rsidRPr="002D3CA6">
        <w:rPr>
          <w:b/>
        </w:rPr>
        <w:t xml:space="preserve"> </w:t>
      </w:r>
      <w:proofErr w:type="spellStart"/>
      <w:r w:rsidRPr="002D3CA6">
        <w:rPr>
          <w:b/>
        </w:rPr>
        <w:t>Kee</w:t>
      </w:r>
      <w:proofErr w:type="spellEnd"/>
      <w:r w:rsidRPr="002D3CA6">
        <w:rPr>
          <w:b/>
        </w:rPr>
        <w:t xml:space="preserve"> </w:t>
      </w:r>
      <w:proofErr w:type="spellStart"/>
      <w:r w:rsidRPr="002D3CA6">
        <w:rPr>
          <w:b/>
        </w:rPr>
        <w:t>Padhtiyan</w:t>
      </w:r>
      <w:proofErr w:type="spellEnd"/>
      <w:r w:rsidRPr="002D3CA6">
        <w:rPr>
          <w:b/>
        </w:rPr>
        <w:t xml:space="preserve"> </w:t>
      </w:r>
      <w:proofErr w:type="spellStart"/>
      <w:r w:rsidRPr="002D3CA6">
        <w:rPr>
          <w:b/>
        </w:rPr>
        <w:t>Tatha</w:t>
      </w:r>
      <w:proofErr w:type="spellEnd"/>
      <w:r w:rsidRPr="002D3CA6">
        <w:rPr>
          <w:b/>
        </w:rPr>
        <w:t xml:space="preserve"> </w:t>
      </w:r>
      <w:proofErr w:type="spellStart"/>
      <w:r w:rsidRPr="002D3CA6">
        <w:rPr>
          <w:b/>
        </w:rPr>
        <w:t>Samagri</w:t>
      </w:r>
      <w:proofErr w:type="spellEnd"/>
      <w:r>
        <w:rPr>
          <w:b/>
        </w:rPr>
        <w:t xml:space="preserve"> </w:t>
      </w:r>
      <w:proofErr w:type="spellStart"/>
      <w:r>
        <w:t>N.Delhi</w:t>
      </w:r>
      <w:proofErr w:type="spellEnd"/>
      <w:r>
        <w:t xml:space="preserve"> </w:t>
      </w:r>
      <w:proofErr w:type="spellStart"/>
      <w:r>
        <w:t>Doaba</w:t>
      </w:r>
      <w:proofErr w:type="spellEnd"/>
      <w:r>
        <w:t xml:space="preserve"> House.</w:t>
      </w:r>
    </w:p>
    <w:p w:rsidR="007A6247" w:rsidRDefault="007A6247" w:rsidP="007A6247">
      <w:pPr>
        <w:numPr>
          <w:ilvl w:val="0"/>
          <w:numId w:val="7"/>
        </w:numPr>
        <w:spacing w:line="360" w:lineRule="auto"/>
      </w:pPr>
      <w:proofErr w:type="spellStart"/>
      <w:r>
        <w:t>Aggarwal</w:t>
      </w:r>
      <w:proofErr w:type="spellEnd"/>
      <w:r>
        <w:t xml:space="preserve"> J.C.2004</w:t>
      </w:r>
      <w:r>
        <w:rPr>
          <w:b/>
        </w:rPr>
        <w:t xml:space="preserve"> Child Development and Process of Learning</w:t>
      </w:r>
      <w:proofErr w:type="gramStart"/>
      <w:r>
        <w:rPr>
          <w:b/>
        </w:rPr>
        <w:t xml:space="preserve">, </w:t>
      </w:r>
      <w:r>
        <w:t xml:space="preserve"> </w:t>
      </w:r>
      <w:proofErr w:type="spellStart"/>
      <w:r>
        <w:t>N.Delhi</w:t>
      </w:r>
      <w:proofErr w:type="spellEnd"/>
      <w:proofErr w:type="gramEnd"/>
      <w:r>
        <w:t xml:space="preserve"> </w:t>
      </w:r>
      <w:proofErr w:type="spellStart"/>
      <w:r>
        <w:t>Shipra</w:t>
      </w:r>
      <w:proofErr w:type="spellEnd"/>
      <w:r>
        <w:t xml:space="preserve"> Publication.</w:t>
      </w:r>
    </w:p>
    <w:p w:rsidR="007A6247" w:rsidRDefault="007A6247" w:rsidP="007A6247">
      <w:pPr>
        <w:numPr>
          <w:ilvl w:val="0"/>
          <w:numId w:val="7"/>
        </w:numPr>
        <w:spacing w:line="360" w:lineRule="auto"/>
      </w:pPr>
      <w:proofErr w:type="spellStart"/>
      <w:r>
        <w:t>Aggarwal</w:t>
      </w:r>
      <w:proofErr w:type="spellEnd"/>
      <w:r>
        <w:t xml:space="preserve"> J.C. 2004. </w:t>
      </w:r>
      <w:proofErr w:type="spellStart"/>
      <w:r>
        <w:rPr>
          <w:b/>
        </w:rPr>
        <w:t>Purva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PrathmikSiksha</w:t>
      </w:r>
      <w:proofErr w:type="spellEnd"/>
      <w:r>
        <w:rPr>
          <w:b/>
        </w:rPr>
        <w:t xml:space="preserve"> Ka </w:t>
      </w:r>
      <w:proofErr w:type="spellStart"/>
      <w:r>
        <w:rPr>
          <w:b/>
        </w:rPr>
        <w:t>Itihas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Avm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Darshan</w:t>
      </w:r>
      <w:proofErr w:type="spellEnd"/>
      <w:r>
        <w:rPr>
          <w:b/>
        </w:rPr>
        <w:t xml:space="preserve">. </w:t>
      </w:r>
      <w:proofErr w:type="spellStart"/>
      <w:r>
        <w:t>Doaba</w:t>
      </w:r>
      <w:proofErr w:type="spellEnd"/>
      <w:r>
        <w:t xml:space="preserve"> House. </w:t>
      </w:r>
    </w:p>
    <w:p w:rsidR="007A6247" w:rsidRDefault="007A6247" w:rsidP="007A6247">
      <w:pPr>
        <w:numPr>
          <w:ilvl w:val="0"/>
          <w:numId w:val="7"/>
        </w:numPr>
        <w:spacing w:line="360" w:lineRule="auto"/>
      </w:pPr>
      <w:proofErr w:type="spellStart"/>
      <w:r>
        <w:t>Arnik</w:t>
      </w:r>
      <w:proofErr w:type="spellEnd"/>
      <w:r>
        <w:t xml:space="preserve"> and Wolf G. 1999. Child art with everyday materials. Tara </w:t>
      </w:r>
      <w:proofErr w:type="spellStart"/>
      <w:r>
        <w:t>Publising</w:t>
      </w:r>
      <w:proofErr w:type="spellEnd"/>
      <w:r>
        <w:t>.</w:t>
      </w:r>
    </w:p>
    <w:p w:rsidR="007A6247" w:rsidRDefault="007A6247" w:rsidP="007A6247">
      <w:pPr>
        <w:numPr>
          <w:ilvl w:val="0"/>
          <w:numId w:val="7"/>
        </w:numPr>
        <w:spacing w:line="360" w:lineRule="auto"/>
      </w:pPr>
      <w:proofErr w:type="spellStart"/>
      <w:r>
        <w:t>Berk</w:t>
      </w:r>
      <w:proofErr w:type="spellEnd"/>
      <w:r>
        <w:t xml:space="preserve"> L.E. 1993. </w:t>
      </w:r>
      <w:r>
        <w:rPr>
          <w:b/>
        </w:rPr>
        <w:t xml:space="preserve">Infants, Children and </w:t>
      </w:r>
      <w:proofErr w:type="spellStart"/>
      <w:r>
        <w:rPr>
          <w:b/>
        </w:rPr>
        <w:t>Adolsecents</w:t>
      </w:r>
      <w:proofErr w:type="spellEnd"/>
      <w:r>
        <w:rPr>
          <w:b/>
        </w:rPr>
        <w:t xml:space="preserve">. </w:t>
      </w:r>
      <w:r>
        <w:t xml:space="preserve"> </w:t>
      </w:r>
      <w:proofErr w:type="spellStart"/>
      <w:r>
        <w:t>Allyn</w:t>
      </w:r>
      <w:proofErr w:type="spellEnd"/>
      <w:r>
        <w:t xml:space="preserve"> and Bacon.</w:t>
      </w:r>
    </w:p>
    <w:p w:rsidR="007A6247" w:rsidRDefault="007A6247" w:rsidP="007A6247">
      <w:pPr>
        <w:numPr>
          <w:ilvl w:val="0"/>
          <w:numId w:val="7"/>
        </w:numPr>
        <w:spacing w:line="360" w:lineRule="auto"/>
      </w:pPr>
      <w:r>
        <w:t xml:space="preserve">David </w:t>
      </w:r>
      <w:r>
        <w:br/>
        <w:t>T. 1999.</w:t>
      </w:r>
      <w:r>
        <w:rPr>
          <w:b/>
        </w:rPr>
        <w:t>Teaching young children</w:t>
      </w:r>
      <w:r>
        <w:t xml:space="preserve"> Sage Publishing </w:t>
      </w:r>
    </w:p>
    <w:p w:rsidR="007A6247" w:rsidRDefault="007A6247" w:rsidP="007A6247">
      <w:pPr>
        <w:numPr>
          <w:ilvl w:val="0"/>
          <w:numId w:val="7"/>
        </w:numPr>
        <w:spacing w:line="360" w:lineRule="auto"/>
      </w:pPr>
      <w:proofErr w:type="spellStart"/>
      <w:r>
        <w:t>Ghosh</w:t>
      </w:r>
      <w:proofErr w:type="spellEnd"/>
      <w:r>
        <w:t xml:space="preserve"> S. 1989.</w:t>
      </w:r>
      <w:r>
        <w:rPr>
          <w:b/>
        </w:rPr>
        <w:t xml:space="preserve">You and Your </w:t>
      </w:r>
      <w:proofErr w:type="gramStart"/>
      <w:r>
        <w:rPr>
          <w:b/>
        </w:rPr>
        <w:t>Child .</w:t>
      </w:r>
      <w:proofErr w:type="gramEnd"/>
      <w:r>
        <w:rPr>
          <w:b/>
        </w:rPr>
        <w:t xml:space="preserve"> </w:t>
      </w:r>
      <w:r>
        <w:t xml:space="preserve"> VHAI</w:t>
      </w:r>
    </w:p>
    <w:p w:rsidR="007A6247" w:rsidRPr="00CA3806" w:rsidRDefault="007A6247" w:rsidP="007A6247">
      <w:pPr>
        <w:numPr>
          <w:ilvl w:val="0"/>
          <w:numId w:val="7"/>
        </w:numPr>
        <w:spacing w:line="360" w:lineRule="auto"/>
      </w:pPr>
      <w:proofErr w:type="spellStart"/>
      <w:r>
        <w:t>I.C.D.S.</w:t>
      </w:r>
      <w:r>
        <w:rPr>
          <w:b/>
        </w:rPr>
        <w:t>Development</w:t>
      </w:r>
      <w:proofErr w:type="spellEnd"/>
      <w:r>
        <w:rPr>
          <w:b/>
        </w:rPr>
        <w:t xml:space="preserve"> of Women and Child Development. 1995</w:t>
      </w:r>
    </w:p>
    <w:p w:rsidR="007A6247" w:rsidRPr="00CA3806" w:rsidRDefault="007A6247" w:rsidP="007A6247">
      <w:pPr>
        <w:numPr>
          <w:ilvl w:val="0"/>
          <w:numId w:val="7"/>
        </w:numPr>
        <w:spacing w:line="360" w:lineRule="auto"/>
        <w:rPr>
          <w:b/>
        </w:rPr>
      </w:pPr>
      <w:proofErr w:type="spellStart"/>
      <w:r w:rsidRPr="00CA3806">
        <w:t>Kaul</w:t>
      </w:r>
      <w:proofErr w:type="spellEnd"/>
      <w:r w:rsidRPr="00CA3806">
        <w:t xml:space="preserve"> V. </w:t>
      </w:r>
      <w:proofErr w:type="spellStart"/>
      <w:r w:rsidRPr="00CA3806">
        <w:t>Bhatanagar</w:t>
      </w:r>
      <w:proofErr w:type="spellEnd"/>
      <w:r w:rsidRPr="00CA3806">
        <w:t xml:space="preserve"> R. 1992. </w:t>
      </w:r>
      <w:r>
        <w:t xml:space="preserve">Early Childhood </w:t>
      </w:r>
      <w:proofErr w:type="spellStart"/>
      <w:r>
        <w:t>Educaiton</w:t>
      </w:r>
      <w:proofErr w:type="spellEnd"/>
      <w:r>
        <w:t xml:space="preserve"> Program, New Delhi, NCERT.</w:t>
      </w:r>
    </w:p>
    <w:p w:rsidR="007A6247" w:rsidRPr="00CA3806" w:rsidRDefault="007A6247" w:rsidP="007A6247">
      <w:pPr>
        <w:numPr>
          <w:ilvl w:val="0"/>
          <w:numId w:val="7"/>
        </w:numPr>
        <w:spacing w:line="360" w:lineRule="auto"/>
        <w:rPr>
          <w:b/>
        </w:rPr>
      </w:pPr>
      <w:proofErr w:type="spellStart"/>
      <w:r>
        <w:t>Khanna</w:t>
      </w:r>
      <w:proofErr w:type="spellEnd"/>
      <w:r>
        <w:t xml:space="preserve"> S. Wolf G and Shankar A, Toys and Tales with Everyday Materials Tara publications.</w:t>
      </w:r>
    </w:p>
    <w:p w:rsidR="007A6247" w:rsidRPr="00CA3806" w:rsidRDefault="007A6247" w:rsidP="007A6247">
      <w:pPr>
        <w:numPr>
          <w:ilvl w:val="0"/>
          <w:numId w:val="7"/>
        </w:numPr>
        <w:spacing w:line="360" w:lineRule="auto"/>
        <w:rPr>
          <w:b/>
        </w:rPr>
      </w:pPr>
      <w:proofErr w:type="spellStart"/>
      <w:r>
        <w:t>Mohanty</w:t>
      </w:r>
      <w:proofErr w:type="spellEnd"/>
      <w:r>
        <w:t>, J. 2002 Early Childhood Care &amp; Education New Delhi Deep &amp; Deep Publication.</w:t>
      </w:r>
    </w:p>
    <w:p w:rsidR="007A6247" w:rsidRPr="00D25EE9" w:rsidRDefault="007A6247" w:rsidP="007A6247">
      <w:pPr>
        <w:numPr>
          <w:ilvl w:val="0"/>
          <w:numId w:val="7"/>
        </w:numPr>
        <w:spacing w:line="360" w:lineRule="auto"/>
        <w:rPr>
          <w:b/>
        </w:rPr>
      </w:pPr>
      <w:proofErr w:type="spellStart"/>
      <w:r w:rsidRPr="00CA3806">
        <w:t>Mussen</w:t>
      </w:r>
      <w:proofErr w:type="spellEnd"/>
      <w:r w:rsidRPr="00CA3806">
        <w:t xml:space="preserve">, P.H. Conger </w:t>
      </w:r>
      <w:r>
        <w:t xml:space="preserve">J.J. </w:t>
      </w:r>
      <w:proofErr w:type="spellStart"/>
      <w:r>
        <w:t>Kagam</w:t>
      </w:r>
      <w:proofErr w:type="spellEnd"/>
      <w:r>
        <w:t xml:space="preserve"> I. Huston A.C.C. 1984 </w:t>
      </w:r>
      <w:r w:rsidRPr="00CA3806">
        <w:rPr>
          <w:b/>
        </w:rPr>
        <w:t>Child</w:t>
      </w:r>
      <w:r>
        <w:rPr>
          <w:b/>
        </w:rPr>
        <w:t xml:space="preserve"> Development and Personality </w:t>
      </w:r>
      <w:r>
        <w:t>NY Harper and Row.</w:t>
      </w:r>
    </w:p>
    <w:p w:rsidR="007A6247" w:rsidRPr="00D25EE9" w:rsidRDefault="007A6247" w:rsidP="007A6247">
      <w:pPr>
        <w:numPr>
          <w:ilvl w:val="0"/>
          <w:numId w:val="7"/>
        </w:numPr>
        <w:spacing w:line="360" w:lineRule="auto"/>
        <w:rPr>
          <w:b/>
        </w:rPr>
      </w:pPr>
      <w:proofErr w:type="spellStart"/>
      <w:r>
        <w:t>Santrok</w:t>
      </w:r>
      <w:proofErr w:type="spellEnd"/>
      <w:r>
        <w:t xml:space="preserve"> J.W. 1993 </w:t>
      </w:r>
      <w:r>
        <w:rPr>
          <w:b/>
        </w:rPr>
        <w:t xml:space="preserve">Children. </w:t>
      </w:r>
      <w:r>
        <w:t>John Wiley.</w:t>
      </w:r>
    </w:p>
    <w:p w:rsidR="007A6247" w:rsidRPr="00767AB9" w:rsidRDefault="007A6247" w:rsidP="007A6247">
      <w:pPr>
        <w:numPr>
          <w:ilvl w:val="0"/>
          <w:numId w:val="7"/>
        </w:numPr>
        <w:spacing w:line="360" w:lineRule="auto"/>
        <w:rPr>
          <w:b/>
        </w:rPr>
      </w:pPr>
      <w:proofErr w:type="spellStart"/>
      <w:r>
        <w:t>Shrivastava</w:t>
      </w:r>
      <w:proofErr w:type="spellEnd"/>
      <w:r>
        <w:t xml:space="preserve">, P. 2004. </w:t>
      </w:r>
      <w:r>
        <w:rPr>
          <w:b/>
        </w:rPr>
        <w:t xml:space="preserve"> Child Development and Educational Guidance N. Delhi </w:t>
      </w:r>
      <w:proofErr w:type="spellStart"/>
      <w:r>
        <w:t>Kashishka</w:t>
      </w:r>
      <w:proofErr w:type="spellEnd"/>
      <w:r>
        <w:t xml:space="preserve"> Publishers.</w:t>
      </w:r>
    </w:p>
    <w:p w:rsidR="007A6247" w:rsidRPr="00767AB9" w:rsidRDefault="007A6247" w:rsidP="007A6247">
      <w:pPr>
        <w:numPr>
          <w:ilvl w:val="0"/>
          <w:numId w:val="7"/>
        </w:numPr>
        <w:spacing w:line="360" w:lineRule="auto"/>
        <w:rPr>
          <w:b/>
        </w:rPr>
      </w:pPr>
      <w:proofErr w:type="spellStart"/>
      <w:r>
        <w:t>Siddiqii</w:t>
      </w:r>
      <w:proofErr w:type="spellEnd"/>
      <w:r>
        <w:t xml:space="preserve">, N Bhatia, S </w:t>
      </w:r>
      <w:proofErr w:type="spellStart"/>
      <w:r>
        <w:t>Biswas</w:t>
      </w:r>
      <w:proofErr w:type="spellEnd"/>
      <w:r>
        <w:t xml:space="preserve">, S 2005. </w:t>
      </w:r>
      <w:r>
        <w:rPr>
          <w:b/>
        </w:rPr>
        <w:t xml:space="preserve">Early Childhood Care and Education Book </w:t>
      </w:r>
      <w:proofErr w:type="gramStart"/>
      <w:r>
        <w:rPr>
          <w:b/>
        </w:rPr>
        <w:t xml:space="preserve">1 </w:t>
      </w:r>
      <w:r>
        <w:t xml:space="preserve"> </w:t>
      </w:r>
      <w:proofErr w:type="spellStart"/>
      <w:r>
        <w:t>Doaba</w:t>
      </w:r>
      <w:proofErr w:type="spellEnd"/>
      <w:proofErr w:type="gramEnd"/>
      <w:r>
        <w:t xml:space="preserve"> House, New Delhi.</w:t>
      </w:r>
    </w:p>
    <w:p w:rsidR="007A6247" w:rsidRDefault="007A6247" w:rsidP="007A6247">
      <w:pPr>
        <w:numPr>
          <w:ilvl w:val="0"/>
          <w:numId w:val="7"/>
        </w:numPr>
        <w:spacing w:line="360" w:lineRule="auto"/>
        <w:rPr>
          <w:b/>
        </w:rPr>
      </w:pPr>
      <w:proofErr w:type="spellStart"/>
      <w:r>
        <w:t>Siddiqii</w:t>
      </w:r>
      <w:proofErr w:type="spellEnd"/>
      <w:r>
        <w:t xml:space="preserve">, N Bhatia, </w:t>
      </w:r>
      <w:proofErr w:type="spellStart"/>
      <w:r>
        <w:t>s.Biswas</w:t>
      </w:r>
      <w:proofErr w:type="spellEnd"/>
      <w:r>
        <w:t xml:space="preserve">, S.2006. </w:t>
      </w:r>
      <w:r>
        <w:rPr>
          <w:b/>
        </w:rPr>
        <w:t xml:space="preserve">Early Childhood Care and Education Book 2 </w:t>
      </w:r>
      <w:proofErr w:type="spellStart"/>
      <w:r w:rsidRPr="00767AB9">
        <w:t>Doaba</w:t>
      </w:r>
      <w:proofErr w:type="spellEnd"/>
      <w:r w:rsidRPr="00767AB9">
        <w:t xml:space="preserve"> House, New Delhi</w:t>
      </w:r>
      <w:r>
        <w:rPr>
          <w:b/>
        </w:rPr>
        <w:t>.</w:t>
      </w:r>
    </w:p>
    <w:p w:rsidR="007A6247" w:rsidRDefault="007A6247" w:rsidP="007A6247">
      <w:pPr>
        <w:numPr>
          <w:ilvl w:val="0"/>
          <w:numId w:val="7"/>
        </w:numPr>
        <w:spacing w:line="360" w:lineRule="auto"/>
      </w:pPr>
      <w:proofErr w:type="spellStart"/>
      <w:r w:rsidRPr="00767AB9">
        <w:t>Siddqii</w:t>
      </w:r>
      <w:proofErr w:type="spellEnd"/>
      <w:r w:rsidRPr="00767AB9">
        <w:t>, N Bhatia, S</w:t>
      </w:r>
      <w:r>
        <w:t xml:space="preserve">. </w:t>
      </w:r>
      <w:proofErr w:type="spellStart"/>
      <w:r>
        <w:t>Biswas</w:t>
      </w:r>
      <w:proofErr w:type="spellEnd"/>
      <w:r>
        <w:t xml:space="preserve">, S 2007. </w:t>
      </w:r>
      <w:r>
        <w:rPr>
          <w:b/>
        </w:rPr>
        <w:t xml:space="preserve">Early Childhood Care and Education Book 3 </w:t>
      </w:r>
      <w:proofErr w:type="spellStart"/>
      <w:r>
        <w:t>Doaba</w:t>
      </w:r>
      <w:proofErr w:type="spellEnd"/>
      <w:r>
        <w:t xml:space="preserve"> House, New Delhi.</w:t>
      </w:r>
    </w:p>
    <w:p w:rsidR="007A6247" w:rsidRDefault="007A6247" w:rsidP="007A6247">
      <w:pPr>
        <w:numPr>
          <w:ilvl w:val="0"/>
          <w:numId w:val="7"/>
        </w:numPr>
        <w:spacing w:line="360" w:lineRule="auto"/>
      </w:pPr>
      <w:proofErr w:type="spellStart"/>
      <w:r>
        <w:t>Swaminathan</w:t>
      </w:r>
      <w:proofErr w:type="spellEnd"/>
      <w:r>
        <w:t xml:space="preserve"> M. 1998. The First Five Years, Sage Publication.</w:t>
      </w:r>
    </w:p>
    <w:p w:rsidR="007A6247" w:rsidRDefault="007A6247" w:rsidP="007A6247">
      <w:pPr>
        <w:spacing w:line="360" w:lineRule="auto"/>
      </w:pPr>
    </w:p>
    <w:p w:rsidR="0037478F" w:rsidRDefault="0037478F"/>
    <w:sectPr w:rsidR="0037478F" w:rsidSect="003747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C49C8"/>
    <w:multiLevelType w:val="hybridMultilevel"/>
    <w:tmpl w:val="68CE0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C367C1"/>
    <w:multiLevelType w:val="hybridMultilevel"/>
    <w:tmpl w:val="4268E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AC243F"/>
    <w:multiLevelType w:val="hybridMultilevel"/>
    <w:tmpl w:val="56B4C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CA2620"/>
    <w:multiLevelType w:val="hybridMultilevel"/>
    <w:tmpl w:val="AA5E6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7D26E9"/>
    <w:multiLevelType w:val="hybridMultilevel"/>
    <w:tmpl w:val="0B528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46A7B"/>
    <w:multiLevelType w:val="hybridMultilevel"/>
    <w:tmpl w:val="4BD8EE4E"/>
    <w:lvl w:ilvl="0" w:tplc="0B9EE81E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380C5F"/>
    <w:multiLevelType w:val="hybridMultilevel"/>
    <w:tmpl w:val="9B62AF4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7A6247"/>
    <w:rsid w:val="0037478F"/>
    <w:rsid w:val="007A6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247"/>
    <w:pPr>
      <w:spacing w:after="0" w:line="240" w:lineRule="auto"/>
    </w:pPr>
    <w:rPr>
      <w:rFonts w:ascii="Times New Roman" w:eastAsia="Times New Roman" w:hAnsi="Times New Roman" w:cs="Raavi"/>
      <w:sz w:val="24"/>
      <w:szCs w:val="24"/>
      <w:lang w:val="en-US" w:bidi="pa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700</Words>
  <Characters>3991</Characters>
  <Application>Microsoft Office Word</Application>
  <DocSecurity>0</DocSecurity>
  <Lines>33</Lines>
  <Paragraphs>9</Paragraphs>
  <ScaleCrop>false</ScaleCrop>
  <Company/>
  <LinksUpToDate>false</LinksUpToDate>
  <CharactersWithSpaces>4682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2018-05-18T09:31:00Z</dcterms:created>
  <dcterms:modified xsi:type="dcterms:W3CDTF">2018-05-18T09:32:00Z</dcterms:modified>
</cp:coreProperties>
</file>